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29" w:rsidRDefault="00E76D29" w:rsidP="00E76D29">
      <w:pPr>
        <w:pStyle w:val="Heading1"/>
        <w:jc w:val="center"/>
        <w:rPr>
          <w:rFonts w:ascii="Calibri" w:eastAsia="Calibri" w:hAnsi="Calibri" w:cs="Calibri"/>
          <w:smallCaps/>
          <w:color w:val="000000"/>
        </w:rPr>
      </w:pPr>
      <w:bookmarkStart w:id="0" w:name="_GoBack"/>
      <w:r>
        <w:rPr>
          <w:rFonts w:ascii="Calibri" w:eastAsia="Calibri" w:hAnsi="Calibri" w:cs="Calibri"/>
          <w:smallCaps/>
          <w:color w:val="000000"/>
        </w:rPr>
        <w:t>SECTION VI – ANNEX E: PRICE SCHEDULE FORM</w:t>
      </w:r>
    </w:p>
    <w:bookmarkEnd w:id="0"/>
    <w:p w:rsidR="00E76D29" w:rsidRDefault="00E76D29" w:rsidP="00E76D29">
      <w:pPr>
        <w:ind w:left="360"/>
        <w:jc w:val="center"/>
        <w:rPr>
          <w:rFonts w:ascii="Calibri" w:eastAsia="Calibri" w:hAnsi="Calibri" w:cs="Calibri"/>
        </w:rPr>
      </w:pPr>
      <w:r>
        <w:rPr>
          <w:rFonts w:ascii="Calibri" w:eastAsia="Calibri" w:hAnsi="Calibri" w:cs="Calibri"/>
          <w:b/>
          <w:color w:val="FF0000"/>
        </w:rPr>
        <w:t>(26)</w:t>
      </w:r>
    </w:p>
    <w:p w:rsidR="00E76D29" w:rsidRDefault="00E76D29" w:rsidP="00E76D29">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(Please see attached Excel spread sheet Annex E: Price Schedule Form.xls)</w:t>
      </w:r>
    </w:p>
    <w:p w:rsidR="00E76D29" w:rsidRDefault="00E76D29" w:rsidP="00E76D29">
      <w:pPr>
        <w:tabs>
          <w:tab w:val="left" w:pos="-180"/>
          <w:tab w:val="right" w:pos="1980"/>
          <w:tab w:val="left" w:pos="2160"/>
          <w:tab w:val="left" w:pos="4320"/>
        </w:tabs>
        <w:jc w:val="center"/>
      </w:pPr>
    </w:p>
    <w:p w:rsidR="00E76D29" w:rsidRDefault="00E76D29" w:rsidP="00E76D29">
      <w:pPr>
        <w:numPr>
          <w:ilvl w:val="0"/>
          <w:numId w:val="1"/>
        </w:numPr>
        <w:jc w:val="both"/>
        <w:rPr>
          <w:rFonts w:ascii="Calibri" w:eastAsia="Calibri" w:hAnsi="Calibri" w:cs="Calibri"/>
        </w:rPr>
      </w:pPr>
      <w:r>
        <w:rPr>
          <w:rFonts w:ascii="Calibri" w:eastAsia="Calibri" w:hAnsi="Calibri" w:cs="Calibri"/>
        </w:rPr>
        <w:t xml:space="preserve">Submit this document in a separate email from the Technical Bid as indicated in Section I: Instructions to Bidders </w:t>
      </w:r>
      <w:r w:rsidRPr="00AD2606">
        <w:rPr>
          <w:rFonts w:ascii="Calibri" w:eastAsia="Calibri" w:hAnsi="Calibri" w:cs="Calibri"/>
        </w:rPr>
        <w:t>clause 20</w:t>
      </w:r>
      <w:r>
        <w:rPr>
          <w:rFonts w:ascii="Calibri" w:eastAsia="Calibri" w:hAnsi="Calibri" w:cs="Calibri"/>
        </w:rPr>
        <w:t xml:space="preserve"> Submission, sealing, and marking of Bids and in Annex I Instructions to Bidders.</w:t>
      </w:r>
    </w:p>
    <w:p w:rsidR="00E76D29" w:rsidRDefault="00E76D29" w:rsidP="00E76D29">
      <w:pPr>
        <w:ind w:left="360"/>
        <w:jc w:val="both"/>
        <w:rPr>
          <w:rFonts w:ascii="Calibri" w:eastAsia="Calibri" w:hAnsi="Calibri" w:cs="Calibri"/>
        </w:rPr>
      </w:pPr>
    </w:p>
    <w:p w:rsidR="00E76D29" w:rsidRDefault="00E76D29" w:rsidP="00E76D29">
      <w:pPr>
        <w:numPr>
          <w:ilvl w:val="0"/>
          <w:numId w:val="1"/>
        </w:numPr>
        <w:jc w:val="both"/>
        <w:rPr>
          <w:rFonts w:ascii="Calibri" w:eastAsia="Calibri" w:hAnsi="Calibri" w:cs="Calibri"/>
        </w:rPr>
      </w:pPr>
      <w:r>
        <w:rPr>
          <w:rFonts w:ascii="Calibri" w:eastAsia="Calibri" w:hAnsi="Calibri" w:cs="Calibri"/>
        </w:rPr>
        <w:t>All prices/rates Bid must be exclusive of all taxes, since UNFPA is exempt from taxes.</w:t>
      </w:r>
    </w:p>
    <w:p w:rsidR="00E76D29" w:rsidRDefault="00E76D29" w:rsidP="00E76D29">
      <w:pPr>
        <w:jc w:val="both"/>
        <w:rPr>
          <w:rFonts w:ascii="Calibri" w:eastAsia="Calibri" w:hAnsi="Calibri" w:cs="Calibri"/>
        </w:rPr>
      </w:pPr>
    </w:p>
    <w:p w:rsidR="00E76D29" w:rsidRDefault="00E76D29" w:rsidP="00E76D29">
      <w:pPr>
        <w:numPr>
          <w:ilvl w:val="0"/>
          <w:numId w:val="1"/>
        </w:numPr>
        <w:jc w:val="both"/>
        <w:rPr>
          <w:rFonts w:ascii="Calibri" w:eastAsia="Calibri" w:hAnsi="Calibri" w:cs="Calibri"/>
        </w:rPr>
      </w:pPr>
      <w:r>
        <w:rPr>
          <w:rFonts w:ascii="Calibri" w:eastAsia="Calibri" w:hAnsi="Calibri" w:cs="Calibri"/>
        </w:rPr>
        <w:t>The Price Schedule Form must provide a detailed cost breakdown, as shown below. Provide separate figures for each of the steps in Item 1 below; estimates for out of pocket expenses should be listed separately in Item 2 below.</w:t>
      </w:r>
    </w:p>
    <w:p w:rsidR="00E76D29" w:rsidRDefault="00E76D29" w:rsidP="00E76D29">
      <w:pPr>
        <w:pBdr>
          <w:top w:val="nil"/>
          <w:left w:val="nil"/>
          <w:bottom w:val="nil"/>
          <w:right w:val="nil"/>
          <w:between w:val="nil"/>
        </w:pBdr>
        <w:ind w:left="720" w:hanging="720"/>
        <w:rPr>
          <w:rFonts w:ascii="Calibri" w:eastAsia="Calibri" w:hAnsi="Calibri" w:cs="Calibri"/>
          <w:color w:val="000000"/>
        </w:rPr>
      </w:pPr>
    </w:p>
    <w:p w:rsidR="00E76D29" w:rsidRDefault="00E76D29" w:rsidP="00E76D29">
      <w:pPr>
        <w:numPr>
          <w:ilvl w:val="0"/>
          <w:numId w:val="1"/>
        </w:numPr>
        <w:jc w:val="both"/>
        <w:rPr>
          <w:rFonts w:ascii="Calibri" w:eastAsia="Calibri" w:hAnsi="Calibri" w:cs="Calibri"/>
        </w:rPr>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rsidR="00E76D29" w:rsidRDefault="00E76D29" w:rsidP="00E76D29">
      <w:pPr>
        <w:pBdr>
          <w:top w:val="nil"/>
          <w:left w:val="nil"/>
          <w:bottom w:val="nil"/>
          <w:right w:val="nil"/>
          <w:between w:val="nil"/>
        </w:pBdr>
        <w:ind w:left="720" w:hanging="720"/>
        <w:rPr>
          <w:rFonts w:ascii="Calibri" w:eastAsia="Calibri" w:hAnsi="Calibri" w:cs="Calibri"/>
          <w:color w:val="000000"/>
        </w:rPr>
      </w:pPr>
    </w:p>
    <w:p w:rsidR="00E76D29" w:rsidRDefault="00E76D29" w:rsidP="00E76D29">
      <w:pPr>
        <w:rPr>
          <w:rFonts w:ascii="Calibri" w:eastAsia="Calibri" w:hAnsi="Calibri" w:cs="Calibri"/>
        </w:rPr>
      </w:pPr>
    </w:p>
    <w:p w:rsidR="00E76D29" w:rsidRDefault="00E76D29" w:rsidP="00E76D29">
      <w:pPr>
        <w:tabs>
          <w:tab w:val="left" w:pos="-180"/>
          <w:tab w:val="right" w:pos="1980"/>
          <w:tab w:val="left" w:pos="2160"/>
          <w:tab w:val="left" w:pos="4320"/>
        </w:tabs>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E76D29" w:rsidTr="00A53DE9">
        <w:trPr>
          <w:jc w:val="center"/>
        </w:trPr>
        <w:tc>
          <w:tcPr>
            <w:tcW w:w="648"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Item</w:t>
            </w:r>
          </w:p>
        </w:tc>
        <w:tc>
          <w:tcPr>
            <w:tcW w:w="4230"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Description</w:t>
            </w:r>
          </w:p>
        </w:tc>
        <w:tc>
          <w:tcPr>
            <w:tcW w:w="1244"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Number &amp; Description of Staff by Level</w:t>
            </w:r>
          </w:p>
        </w:tc>
        <w:tc>
          <w:tcPr>
            <w:tcW w:w="1244"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Hourly Rate</w:t>
            </w:r>
          </w:p>
        </w:tc>
        <w:tc>
          <w:tcPr>
            <w:tcW w:w="1244"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Hours to be Committed</w:t>
            </w:r>
          </w:p>
        </w:tc>
        <w:tc>
          <w:tcPr>
            <w:tcW w:w="1245" w:type="dxa"/>
            <w:tcBorders>
              <w:bottom w:val="single" w:sz="4" w:space="0" w:color="000000"/>
            </w:tcBorders>
            <w:shd w:val="clear" w:color="auto" w:fill="000080"/>
            <w:vAlign w:val="center"/>
          </w:tcPr>
          <w:p w:rsidR="00E76D29" w:rsidRDefault="00E76D29" w:rsidP="00A53DE9">
            <w:pPr>
              <w:jc w:val="center"/>
              <w:rPr>
                <w:rFonts w:ascii="Calibri" w:eastAsia="Calibri" w:hAnsi="Calibri" w:cs="Calibri"/>
              </w:rPr>
            </w:pPr>
            <w:r>
              <w:rPr>
                <w:rFonts w:ascii="Calibri" w:eastAsia="Calibri" w:hAnsi="Calibri" w:cs="Calibri"/>
              </w:rPr>
              <w:t>Total</w:t>
            </w:r>
          </w:p>
        </w:tc>
      </w:tr>
      <w:tr w:rsidR="00E76D29" w:rsidTr="00A53DE9">
        <w:trPr>
          <w:jc w:val="center"/>
        </w:trPr>
        <w:tc>
          <w:tcPr>
            <w:tcW w:w="9855" w:type="dxa"/>
            <w:gridSpan w:val="6"/>
            <w:shd w:val="clear" w:color="auto" w:fill="DDDDDD"/>
          </w:tcPr>
          <w:p w:rsidR="00E76D29" w:rsidRDefault="00E76D29" w:rsidP="00E76D2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Professional Fees</w:t>
            </w:r>
          </w:p>
        </w:tc>
      </w:tr>
      <w:tr w:rsidR="00E76D29" w:rsidTr="00A53DE9">
        <w:trPr>
          <w:jc w:val="center"/>
        </w:trPr>
        <w:tc>
          <w:tcPr>
            <w:tcW w:w="648" w:type="dxa"/>
          </w:tcPr>
          <w:p w:rsidR="00E76D29" w:rsidRDefault="00E76D29" w:rsidP="00A53DE9">
            <w:pPr>
              <w:jc w:val="both"/>
              <w:rPr>
                <w:rFonts w:ascii="Calibri" w:eastAsia="Calibri" w:hAnsi="Calibri" w:cs="Calibri"/>
              </w:rPr>
            </w:pPr>
          </w:p>
        </w:tc>
        <w:tc>
          <w:tcPr>
            <w:tcW w:w="4230"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5" w:type="dxa"/>
          </w:tcPr>
          <w:p w:rsidR="00E76D29" w:rsidRDefault="00E76D29" w:rsidP="00A53DE9">
            <w:pPr>
              <w:jc w:val="both"/>
              <w:rPr>
                <w:rFonts w:ascii="Calibri" w:eastAsia="Calibri" w:hAnsi="Calibri" w:cs="Calibri"/>
              </w:rPr>
            </w:pPr>
          </w:p>
        </w:tc>
      </w:tr>
      <w:tr w:rsidR="00E76D29" w:rsidTr="00A53DE9">
        <w:trPr>
          <w:jc w:val="center"/>
        </w:trPr>
        <w:tc>
          <w:tcPr>
            <w:tcW w:w="648" w:type="dxa"/>
          </w:tcPr>
          <w:p w:rsidR="00E76D29" w:rsidRDefault="00E76D29" w:rsidP="00A53DE9">
            <w:pPr>
              <w:jc w:val="both"/>
              <w:rPr>
                <w:rFonts w:ascii="Calibri" w:eastAsia="Calibri" w:hAnsi="Calibri" w:cs="Calibri"/>
              </w:rPr>
            </w:pPr>
          </w:p>
        </w:tc>
        <w:tc>
          <w:tcPr>
            <w:tcW w:w="4230"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5" w:type="dxa"/>
          </w:tcPr>
          <w:p w:rsidR="00E76D29" w:rsidRDefault="00E76D29" w:rsidP="00A53DE9">
            <w:pPr>
              <w:jc w:val="both"/>
              <w:rPr>
                <w:rFonts w:ascii="Calibri" w:eastAsia="Calibri" w:hAnsi="Calibri" w:cs="Calibri"/>
              </w:rPr>
            </w:pPr>
          </w:p>
        </w:tc>
      </w:tr>
      <w:tr w:rsidR="00E76D29" w:rsidTr="00A53DE9">
        <w:trPr>
          <w:jc w:val="center"/>
        </w:trPr>
        <w:tc>
          <w:tcPr>
            <w:tcW w:w="648" w:type="dxa"/>
          </w:tcPr>
          <w:p w:rsidR="00E76D29" w:rsidRDefault="00E76D29" w:rsidP="00A53DE9">
            <w:pPr>
              <w:jc w:val="both"/>
              <w:rPr>
                <w:rFonts w:ascii="Calibri" w:eastAsia="Calibri" w:hAnsi="Calibri" w:cs="Calibri"/>
              </w:rPr>
            </w:pPr>
          </w:p>
        </w:tc>
        <w:tc>
          <w:tcPr>
            <w:tcW w:w="4230"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5" w:type="dxa"/>
          </w:tcPr>
          <w:p w:rsidR="00E76D29" w:rsidRDefault="00E76D29" w:rsidP="00A53DE9">
            <w:pPr>
              <w:jc w:val="both"/>
              <w:rPr>
                <w:rFonts w:ascii="Calibri" w:eastAsia="Calibri" w:hAnsi="Calibri" w:cs="Calibri"/>
              </w:rPr>
            </w:pPr>
          </w:p>
        </w:tc>
      </w:tr>
      <w:tr w:rsidR="00E76D29" w:rsidTr="00A53DE9">
        <w:trPr>
          <w:jc w:val="center"/>
        </w:trPr>
        <w:tc>
          <w:tcPr>
            <w:tcW w:w="8610" w:type="dxa"/>
            <w:gridSpan w:val="5"/>
            <w:tcBorders>
              <w:bottom w:val="single" w:sz="4" w:space="0" w:color="000000"/>
            </w:tcBorders>
          </w:tcPr>
          <w:p w:rsidR="00E76D29" w:rsidRDefault="00E76D29" w:rsidP="00A53DE9">
            <w:pPr>
              <w:jc w:val="right"/>
              <w:rPr>
                <w:rFonts w:ascii="Calibri" w:eastAsia="Calibri" w:hAnsi="Calibri" w:cs="Calibri"/>
                <w:i/>
              </w:rPr>
            </w:pPr>
            <w:r>
              <w:rPr>
                <w:rFonts w:ascii="Calibri" w:eastAsia="Calibri" w:hAnsi="Calibri" w:cs="Calibri"/>
                <w:i/>
              </w:rPr>
              <w:t>Total Professional Fees</w:t>
            </w:r>
          </w:p>
        </w:tc>
        <w:tc>
          <w:tcPr>
            <w:tcW w:w="1245" w:type="dxa"/>
            <w:tcBorders>
              <w:bottom w:val="single" w:sz="4" w:space="0" w:color="000000"/>
            </w:tcBorders>
          </w:tcPr>
          <w:p w:rsidR="00E76D29" w:rsidRDefault="00E76D29" w:rsidP="00A53DE9">
            <w:pPr>
              <w:jc w:val="right"/>
              <w:rPr>
                <w:rFonts w:ascii="Calibri" w:eastAsia="Calibri" w:hAnsi="Calibri" w:cs="Calibri"/>
              </w:rPr>
            </w:pPr>
            <w:r>
              <w:rPr>
                <w:rFonts w:ascii="Calibri" w:eastAsia="Calibri" w:hAnsi="Calibri" w:cs="Calibri"/>
              </w:rPr>
              <w:t>$$</w:t>
            </w:r>
          </w:p>
        </w:tc>
      </w:tr>
      <w:tr w:rsidR="00E76D29" w:rsidTr="00A53DE9">
        <w:trPr>
          <w:jc w:val="center"/>
        </w:trPr>
        <w:tc>
          <w:tcPr>
            <w:tcW w:w="9855" w:type="dxa"/>
            <w:gridSpan w:val="6"/>
            <w:shd w:val="clear" w:color="auto" w:fill="DDDDDD"/>
          </w:tcPr>
          <w:p w:rsidR="00E76D29" w:rsidRDefault="00E76D29" w:rsidP="00E76D29">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Out-of-Pocket expenses</w:t>
            </w:r>
          </w:p>
        </w:tc>
      </w:tr>
      <w:tr w:rsidR="00E76D29" w:rsidTr="00A53DE9">
        <w:trPr>
          <w:jc w:val="center"/>
        </w:trPr>
        <w:tc>
          <w:tcPr>
            <w:tcW w:w="648" w:type="dxa"/>
          </w:tcPr>
          <w:p w:rsidR="00E76D29" w:rsidRDefault="00E76D29" w:rsidP="00A53DE9">
            <w:pPr>
              <w:jc w:val="both"/>
              <w:rPr>
                <w:rFonts w:ascii="Calibri" w:eastAsia="Calibri" w:hAnsi="Calibri" w:cs="Calibri"/>
              </w:rPr>
            </w:pPr>
          </w:p>
        </w:tc>
        <w:tc>
          <w:tcPr>
            <w:tcW w:w="4230"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5" w:type="dxa"/>
          </w:tcPr>
          <w:p w:rsidR="00E76D29" w:rsidRDefault="00E76D29" w:rsidP="00A53DE9">
            <w:pPr>
              <w:jc w:val="both"/>
              <w:rPr>
                <w:rFonts w:ascii="Calibri" w:eastAsia="Calibri" w:hAnsi="Calibri" w:cs="Calibri"/>
              </w:rPr>
            </w:pPr>
          </w:p>
        </w:tc>
      </w:tr>
      <w:tr w:rsidR="00E76D29" w:rsidTr="00A53DE9">
        <w:trPr>
          <w:jc w:val="center"/>
        </w:trPr>
        <w:tc>
          <w:tcPr>
            <w:tcW w:w="648" w:type="dxa"/>
          </w:tcPr>
          <w:p w:rsidR="00E76D29" w:rsidRDefault="00E76D29" w:rsidP="00A53DE9">
            <w:pPr>
              <w:jc w:val="both"/>
              <w:rPr>
                <w:rFonts w:ascii="Calibri" w:eastAsia="Calibri" w:hAnsi="Calibri" w:cs="Calibri"/>
              </w:rPr>
            </w:pPr>
          </w:p>
        </w:tc>
        <w:tc>
          <w:tcPr>
            <w:tcW w:w="4230"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4" w:type="dxa"/>
          </w:tcPr>
          <w:p w:rsidR="00E76D29" w:rsidRDefault="00E76D29" w:rsidP="00A53DE9">
            <w:pPr>
              <w:jc w:val="both"/>
              <w:rPr>
                <w:rFonts w:ascii="Calibri" w:eastAsia="Calibri" w:hAnsi="Calibri" w:cs="Calibri"/>
              </w:rPr>
            </w:pPr>
          </w:p>
        </w:tc>
        <w:tc>
          <w:tcPr>
            <w:tcW w:w="1245" w:type="dxa"/>
          </w:tcPr>
          <w:p w:rsidR="00E76D29" w:rsidRDefault="00E76D29" w:rsidP="00A53DE9">
            <w:pPr>
              <w:jc w:val="both"/>
              <w:rPr>
                <w:rFonts w:ascii="Calibri" w:eastAsia="Calibri" w:hAnsi="Calibri" w:cs="Calibri"/>
              </w:rPr>
            </w:pPr>
          </w:p>
        </w:tc>
      </w:tr>
      <w:tr w:rsidR="00E76D29" w:rsidTr="00A53DE9">
        <w:trPr>
          <w:jc w:val="center"/>
        </w:trPr>
        <w:tc>
          <w:tcPr>
            <w:tcW w:w="8610" w:type="dxa"/>
            <w:gridSpan w:val="5"/>
          </w:tcPr>
          <w:p w:rsidR="00E76D29" w:rsidRDefault="00E76D29" w:rsidP="00A53DE9">
            <w:pPr>
              <w:jc w:val="right"/>
              <w:rPr>
                <w:rFonts w:ascii="Calibri" w:eastAsia="Calibri" w:hAnsi="Calibri" w:cs="Calibri"/>
                <w:i/>
              </w:rPr>
            </w:pPr>
            <w:r>
              <w:rPr>
                <w:rFonts w:ascii="Calibri" w:eastAsia="Calibri" w:hAnsi="Calibri" w:cs="Calibri"/>
                <w:i/>
              </w:rPr>
              <w:t>Total Out of Pocket Expenses</w:t>
            </w:r>
          </w:p>
        </w:tc>
        <w:tc>
          <w:tcPr>
            <w:tcW w:w="1245" w:type="dxa"/>
          </w:tcPr>
          <w:p w:rsidR="00E76D29" w:rsidRDefault="00E76D29" w:rsidP="00A53DE9">
            <w:pPr>
              <w:jc w:val="right"/>
              <w:rPr>
                <w:rFonts w:ascii="Calibri" w:eastAsia="Calibri" w:hAnsi="Calibri" w:cs="Calibri"/>
              </w:rPr>
            </w:pPr>
            <w:r>
              <w:rPr>
                <w:rFonts w:ascii="Calibri" w:eastAsia="Calibri" w:hAnsi="Calibri" w:cs="Calibri"/>
              </w:rPr>
              <w:t>$$</w:t>
            </w:r>
          </w:p>
        </w:tc>
      </w:tr>
      <w:tr w:rsidR="00E76D29" w:rsidTr="00A53DE9">
        <w:trPr>
          <w:jc w:val="center"/>
        </w:trPr>
        <w:tc>
          <w:tcPr>
            <w:tcW w:w="8610" w:type="dxa"/>
            <w:gridSpan w:val="5"/>
          </w:tcPr>
          <w:p w:rsidR="00E76D29" w:rsidRDefault="00E76D29" w:rsidP="00A53DE9">
            <w:pPr>
              <w:jc w:val="right"/>
              <w:rPr>
                <w:rFonts w:ascii="Calibri" w:eastAsia="Calibri" w:hAnsi="Calibri" w:cs="Calibri"/>
                <w:b/>
                <w:i/>
              </w:rPr>
            </w:pPr>
            <w:r>
              <w:rPr>
                <w:rFonts w:ascii="Calibri" w:eastAsia="Calibri" w:hAnsi="Calibri" w:cs="Calibri"/>
                <w:b/>
                <w:i/>
              </w:rPr>
              <w:t xml:space="preserve">Total Contract Price </w:t>
            </w:r>
          </w:p>
          <w:p w:rsidR="00E76D29" w:rsidRDefault="00E76D29" w:rsidP="00A53DE9">
            <w:pPr>
              <w:jc w:val="right"/>
              <w:rPr>
                <w:rFonts w:ascii="Calibri" w:eastAsia="Calibri" w:hAnsi="Calibri" w:cs="Calibri"/>
                <w:i/>
              </w:rPr>
            </w:pPr>
            <w:r>
              <w:rPr>
                <w:rFonts w:ascii="Calibri" w:eastAsia="Calibri" w:hAnsi="Calibri" w:cs="Calibri"/>
                <w:i/>
              </w:rPr>
              <w:t>(Professional Fees + Out of Pocket Expenses)</w:t>
            </w:r>
          </w:p>
        </w:tc>
        <w:tc>
          <w:tcPr>
            <w:tcW w:w="1245" w:type="dxa"/>
            <w:vAlign w:val="center"/>
          </w:tcPr>
          <w:p w:rsidR="00E76D29" w:rsidRDefault="00E76D29" w:rsidP="00A53DE9">
            <w:pPr>
              <w:jc w:val="right"/>
              <w:rPr>
                <w:rFonts w:ascii="Calibri" w:eastAsia="Calibri" w:hAnsi="Calibri" w:cs="Calibri"/>
              </w:rPr>
            </w:pPr>
            <w:r>
              <w:rPr>
                <w:rFonts w:ascii="Calibri" w:eastAsia="Calibri" w:hAnsi="Calibri" w:cs="Calibri"/>
              </w:rPr>
              <w:t>$$</w:t>
            </w:r>
          </w:p>
        </w:tc>
      </w:tr>
    </w:tbl>
    <w:p w:rsidR="00E76D29" w:rsidRDefault="00E76D29" w:rsidP="00E76D29">
      <w:pPr>
        <w:tabs>
          <w:tab w:val="left" w:pos="-180"/>
          <w:tab w:val="right" w:pos="1980"/>
          <w:tab w:val="left" w:pos="2160"/>
          <w:tab w:val="left" w:pos="4320"/>
        </w:tabs>
      </w:pPr>
    </w:p>
    <w:p w:rsidR="00E76D29" w:rsidRDefault="00E76D29" w:rsidP="00E76D29">
      <w:pPr>
        <w:tabs>
          <w:tab w:val="left" w:pos="-180"/>
          <w:tab w:val="right" w:pos="1980"/>
          <w:tab w:val="left" w:pos="2160"/>
          <w:tab w:val="left" w:pos="4320"/>
        </w:tabs>
      </w:pPr>
    </w:p>
    <w:tbl>
      <w:tblPr>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Signature and stamp of the Bidder:</w:t>
            </w:r>
          </w:p>
        </w:tc>
        <w:tc>
          <w:tcPr>
            <w:tcW w:w="5847" w:type="dxa"/>
          </w:tcPr>
          <w:p w:rsidR="00E76D29" w:rsidRDefault="00E76D29" w:rsidP="00A53DE9">
            <w:pPr>
              <w:jc w:val="both"/>
              <w:rPr>
                <w:rFonts w:ascii="Calibri" w:eastAsia="Calibri" w:hAnsi="Calibri" w:cs="Calibri"/>
              </w:rPr>
            </w:pPr>
          </w:p>
        </w:tc>
      </w:tr>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Name:</w:t>
            </w:r>
          </w:p>
        </w:tc>
        <w:tc>
          <w:tcPr>
            <w:tcW w:w="5847" w:type="dxa"/>
          </w:tcPr>
          <w:p w:rsidR="00E76D29" w:rsidRDefault="00E76D29" w:rsidP="00A53DE9">
            <w:pPr>
              <w:jc w:val="both"/>
              <w:rPr>
                <w:rFonts w:ascii="Calibri" w:eastAsia="Calibri" w:hAnsi="Calibri" w:cs="Calibri"/>
              </w:rPr>
            </w:pPr>
          </w:p>
        </w:tc>
      </w:tr>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Title:</w:t>
            </w:r>
          </w:p>
        </w:tc>
        <w:tc>
          <w:tcPr>
            <w:tcW w:w="5847" w:type="dxa"/>
          </w:tcPr>
          <w:p w:rsidR="00E76D29" w:rsidRDefault="00E76D29" w:rsidP="00A53DE9">
            <w:pPr>
              <w:jc w:val="both"/>
              <w:rPr>
                <w:rFonts w:ascii="Calibri" w:eastAsia="Calibri" w:hAnsi="Calibri" w:cs="Calibri"/>
              </w:rPr>
            </w:pPr>
          </w:p>
        </w:tc>
      </w:tr>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Name of Company:</w:t>
            </w:r>
          </w:p>
        </w:tc>
        <w:tc>
          <w:tcPr>
            <w:tcW w:w="5847" w:type="dxa"/>
          </w:tcPr>
          <w:p w:rsidR="00E76D29" w:rsidRDefault="00E76D29" w:rsidP="00A53DE9">
            <w:pPr>
              <w:jc w:val="both"/>
              <w:rPr>
                <w:rFonts w:ascii="Calibri" w:eastAsia="Calibri" w:hAnsi="Calibri" w:cs="Calibri"/>
              </w:rPr>
            </w:pPr>
          </w:p>
        </w:tc>
      </w:tr>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Telephone:</w:t>
            </w:r>
          </w:p>
        </w:tc>
        <w:tc>
          <w:tcPr>
            <w:tcW w:w="5847" w:type="dxa"/>
          </w:tcPr>
          <w:p w:rsidR="00E76D29" w:rsidRDefault="00E76D29" w:rsidP="00A53DE9">
            <w:pPr>
              <w:jc w:val="both"/>
              <w:rPr>
                <w:rFonts w:ascii="Calibri" w:eastAsia="Calibri" w:hAnsi="Calibri" w:cs="Calibri"/>
              </w:rPr>
            </w:pPr>
          </w:p>
        </w:tc>
      </w:tr>
      <w:tr w:rsidR="00E76D29" w:rsidTr="00A53DE9">
        <w:tc>
          <w:tcPr>
            <w:tcW w:w="3169" w:type="dxa"/>
          </w:tcPr>
          <w:p w:rsidR="00E76D29" w:rsidRDefault="00E76D29" w:rsidP="00A53DE9">
            <w:pPr>
              <w:jc w:val="both"/>
              <w:rPr>
                <w:rFonts w:ascii="Calibri" w:eastAsia="Calibri" w:hAnsi="Calibri" w:cs="Calibri"/>
              </w:rPr>
            </w:pPr>
            <w:r>
              <w:rPr>
                <w:rFonts w:ascii="Calibri" w:eastAsia="Calibri" w:hAnsi="Calibri" w:cs="Calibri"/>
              </w:rPr>
              <w:t>Email:</w:t>
            </w:r>
          </w:p>
        </w:tc>
        <w:tc>
          <w:tcPr>
            <w:tcW w:w="5847" w:type="dxa"/>
          </w:tcPr>
          <w:p w:rsidR="00E76D29" w:rsidRDefault="00E76D29" w:rsidP="00A53DE9">
            <w:pPr>
              <w:jc w:val="both"/>
              <w:rPr>
                <w:rFonts w:ascii="Calibri" w:eastAsia="Calibri" w:hAnsi="Calibri" w:cs="Calibri"/>
              </w:rPr>
            </w:pPr>
          </w:p>
        </w:tc>
      </w:tr>
    </w:tbl>
    <w:p w:rsidR="00401F40" w:rsidRDefault="0022545A"/>
    <w:sectPr w:rsidR="00401F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5A" w:rsidRDefault="0022545A" w:rsidP="00E76D29">
      <w:r>
        <w:separator/>
      </w:r>
    </w:p>
  </w:endnote>
  <w:endnote w:type="continuationSeparator" w:id="0">
    <w:p w:rsidR="0022545A" w:rsidRDefault="0022545A" w:rsidP="00E7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5A" w:rsidRDefault="0022545A" w:rsidP="00E76D29">
      <w:r>
        <w:separator/>
      </w:r>
    </w:p>
  </w:footnote>
  <w:footnote w:type="continuationSeparator" w:id="0">
    <w:p w:rsidR="0022545A" w:rsidRDefault="0022545A" w:rsidP="00E7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29" w:rsidRDefault="00E76D29">
    <w:pPr>
      <w:pStyle w:val="Header"/>
    </w:pPr>
    <w:r>
      <w:rPr>
        <w:noProof/>
        <w:lang w:val="en-GB"/>
      </w:rPr>
      <w:drawing>
        <wp:anchor distT="0" distB="0" distL="114300" distR="114300" simplePos="0" relativeHeight="251659264" behindDoc="0" locked="0" layoutInCell="1" hidden="0" allowOverlap="1" wp14:anchorId="16506453" wp14:editId="252578E7">
          <wp:simplePos x="0" y="0"/>
          <wp:positionH relativeFrom="column">
            <wp:posOffset>-704850</wp:posOffset>
          </wp:positionH>
          <wp:positionV relativeFrom="paragraph">
            <wp:posOffset>-362585</wp:posOffset>
          </wp:positionV>
          <wp:extent cx="1286510" cy="595630"/>
          <wp:effectExtent l="0" t="0" r="0" b="0"/>
          <wp:wrapNone/>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B0833"/>
    <w:multiLevelType w:val="multilevel"/>
    <w:tmpl w:val="5668253E"/>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E34C31"/>
    <w:multiLevelType w:val="multilevel"/>
    <w:tmpl w:val="933AA29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9"/>
    <w:rsid w:val="0022545A"/>
    <w:rsid w:val="0025012B"/>
    <w:rsid w:val="00E76D29"/>
    <w:rsid w:val="00F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61287-ABE0-405F-8F3F-99BC26F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6D29"/>
    <w:pPr>
      <w:spacing w:after="0" w:line="240" w:lineRule="auto"/>
    </w:pPr>
    <w:rPr>
      <w:rFonts w:ascii="Times New Roman" w:eastAsia="Times New Roman" w:hAnsi="Times New Roman" w:cs="Times New Roman"/>
      <w:lang w:val="en-US" w:eastAsia="en-GB"/>
    </w:rPr>
  </w:style>
  <w:style w:type="paragraph" w:styleId="Heading1">
    <w:name w:val="heading 1"/>
    <w:basedOn w:val="Normal"/>
    <w:next w:val="Normal"/>
    <w:link w:val="Heading1Char"/>
    <w:rsid w:val="00E76D29"/>
    <w:pPr>
      <w:keepNext/>
      <w:keepLines/>
      <w:spacing w:before="48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29"/>
    <w:rPr>
      <w:rFonts w:ascii="Cambria" w:eastAsia="Cambria" w:hAnsi="Cambria" w:cs="Cambria"/>
      <w:b/>
      <w:color w:val="366091"/>
      <w:sz w:val="28"/>
      <w:szCs w:val="28"/>
      <w:lang w:val="en-US" w:eastAsia="en-GB"/>
    </w:rPr>
  </w:style>
  <w:style w:type="paragraph" w:styleId="Header">
    <w:name w:val="header"/>
    <w:basedOn w:val="Normal"/>
    <w:link w:val="HeaderChar"/>
    <w:uiPriority w:val="99"/>
    <w:unhideWhenUsed/>
    <w:rsid w:val="00E76D29"/>
    <w:pPr>
      <w:tabs>
        <w:tab w:val="center" w:pos="4513"/>
        <w:tab w:val="right" w:pos="9026"/>
      </w:tabs>
    </w:pPr>
  </w:style>
  <w:style w:type="character" w:customStyle="1" w:styleId="HeaderChar">
    <w:name w:val="Header Char"/>
    <w:basedOn w:val="DefaultParagraphFont"/>
    <w:link w:val="Header"/>
    <w:uiPriority w:val="99"/>
    <w:rsid w:val="00E76D29"/>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E76D29"/>
    <w:pPr>
      <w:tabs>
        <w:tab w:val="center" w:pos="4513"/>
        <w:tab w:val="right" w:pos="9026"/>
      </w:tabs>
    </w:pPr>
  </w:style>
  <w:style w:type="character" w:customStyle="1" w:styleId="FooterChar">
    <w:name w:val="Footer Char"/>
    <w:basedOn w:val="DefaultParagraphFont"/>
    <w:link w:val="Footer"/>
    <w:uiPriority w:val="99"/>
    <w:rsid w:val="00E76D29"/>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Matinga</dc:creator>
  <cp:keywords/>
  <dc:description/>
  <cp:lastModifiedBy>Peter Matinga</cp:lastModifiedBy>
  <cp:revision>1</cp:revision>
  <dcterms:created xsi:type="dcterms:W3CDTF">2019-05-16T07:32:00Z</dcterms:created>
  <dcterms:modified xsi:type="dcterms:W3CDTF">2019-05-16T07:33:00Z</dcterms:modified>
</cp:coreProperties>
</file>